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68" w:after="0" w:line="240"/>
        <w:ind w:right="1134" w:left="1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Jamal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Mohamed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College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(Autonomous),</w:t>
      </w:r>
      <w:r>
        <w:rPr>
          <w:rFonts w:ascii="Times New Roman" w:hAnsi="Times New Roman" w:cs="Times New Roman" w:eastAsia="Times New Roman"/>
          <w:b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Tiruchirappalli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 20</w:t>
      </w:r>
    </w:p>
    <w:p>
      <w:pPr>
        <w:spacing w:before="68" w:after="0" w:line="240"/>
        <w:ind w:right="425" w:left="136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-600" w:left="3885" w:hanging="388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Graduate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Department of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Fashion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Technology &amp; Costume</w:t>
      </w:r>
      <w:r>
        <w:rPr>
          <w:rFonts w:ascii="Times New Roman" w:hAnsi="Times New Roman" w:cs="Times New Roman" w:eastAsia="Times New Roman"/>
          <w:b/>
          <w:color w:val="auto"/>
          <w:spacing w:val="-3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Designing</w:t>
      </w:r>
      <w:r>
        <w:rPr>
          <w:rFonts w:ascii="Times New Roman" w:hAnsi="Times New Roman" w:cs="Times New Roman" w:eastAsia="Times New Roman"/>
          <w:b/>
          <w:color w:val="auto"/>
          <w:spacing w:val="-64"/>
          <w:position w:val="0"/>
          <w:sz w:val="24"/>
          <w:shd w:fill="auto" w:val="clear"/>
        </w:rPr>
        <w:t xml:space="preserve">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(Self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Finance)</w:t>
      </w:r>
    </w:p>
    <w:p>
      <w:pPr>
        <w:spacing w:before="0" w:after="0" w:line="240"/>
        <w:ind w:right="-600" w:left="3885" w:hanging="3885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520" w:leader="none"/>
          <w:tab w:val="left" w:pos="3400" w:leader="none"/>
          <w:tab w:val="left" w:pos="4120" w:leader="none"/>
        </w:tabs>
        <w:spacing w:before="0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Name</w:t>
        <w:tab/>
        <w:t xml:space="preserve">:   E.MATHAVI</w:t>
      </w:r>
    </w:p>
    <w:p>
      <w:pPr>
        <w:numPr>
          <w:ilvl w:val="0"/>
          <w:numId w:val="5"/>
        </w:numPr>
        <w:tabs>
          <w:tab w:val="left" w:pos="520" w:leader="none"/>
          <w:tab w:val="left" w:pos="3400" w:leader="none"/>
          <w:tab w:val="left" w:pos="4120" w:leader="none"/>
        </w:tabs>
        <w:spacing w:before="129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Birth</w:t>
        <w:tab/>
        <w:t xml:space="preserve">:   04/07/1997</w:t>
      </w:r>
    </w:p>
    <w:p>
      <w:pPr>
        <w:numPr>
          <w:ilvl w:val="0"/>
          <w:numId w:val="5"/>
        </w:numPr>
        <w:tabs>
          <w:tab w:val="left" w:pos="520" w:leader="none"/>
          <w:tab w:val="left" w:pos="3400" w:leader="none"/>
          <w:tab w:val="left" w:pos="4120" w:leader="none"/>
        </w:tabs>
        <w:spacing w:before="130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Designation</w:t>
        <w:tab/>
        <w:t xml:space="preserve">: 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Assistant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Professor</w:t>
      </w:r>
      <w:r>
        <w:rPr>
          <w:rFonts w:ascii="Times New Roman" w:hAnsi="Times New Roman" w:cs="Times New Roman" w:eastAsia="Times New Roman"/>
          <w:color w:val="auto"/>
          <w:spacing w:val="-2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(SF)</w:t>
      </w:r>
    </w:p>
    <w:p>
      <w:pPr>
        <w:numPr>
          <w:ilvl w:val="0"/>
          <w:numId w:val="5"/>
        </w:numPr>
        <w:tabs>
          <w:tab w:val="left" w:pos="520" w:leader="none"/>
          <w:tab w:val="left" w:pos="3400" w:leader="none"/>
        </w:tabs>
        <w:spacing w:before="129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Address</w:t>
        <w:tab/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5560" w:leader="none"/>
        </w:tabs>
        <w:spacing w:before="0" w:after="0" w:line="240"/>
        <w:ind w:right="0" w:left="1239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Residence</w:t>
        <w:tab/>
        <w:t xml:space="preserve">Office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338" w:leader="none"/>
        </w:tabs>
        <w:spacing w:before="0" w:after="0" w:line="240"/>
        <w:ind w:right="0" w:left="5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3/165 v.o.c.street,kodappu,</w:t>
        <w:tab/>
        <w:t xml:space="preserve">Jamal Mohamed college (Autonomous)</w:t>
      </w:r>
    </w:p>
    <w:p>
      <w:pPr>
        <w:tabs>
          <w:tab w:val="left" w:pos="4338" w:leader="none"/>
        </w:tabs>
        <w:spacing w:before="0" w:after="0" w:line="240"/>
        <w:ind w:right="0" w:left="5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u.k.t.malai,trichy-102</w:t>
        <w:tab/>
        <w:t xml:space="preserve">Race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Course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Road,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TVS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Tollgate</w:t>
      </w:r>
    </w:p>
    <w:p>
      <w:pPr>
        <w:tabs>
          <w:tab w:val="left" w:pos="4338" w:leader="none"/>
        </w:tabs>
        <w:spacing w:before="0" w:after="0" w:line="240"/>
        <w:ind w:right="0" w:left="5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Trichy – 620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020.</w:t>
      </w:r>
    </w:p>
    <w:p>
      <w:pPr>
        <w:tabs>
          <w:tab w:val="left" w:pos="4338" w:leader="none"/>
        </w:tabs>
        <w:spacing w:before="0" w:after="0" w:line="240"/>
        <w:ind w:right="0" w:left="51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tabs>
          <w:tab w:val="left" w:pos="3400" w:leader="none"/>
          <w:tab w:val="left" w:pos="4120" w:leader="none"/>
        </w:tabs>
        <w:spacing w:before="0" w:after="0" w:line="240"/>
        <w:ind w:right="0" w:left="5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  <w:t xml:space="preserve">Email</w:t>
        <w:tab/>
        <w:t xml:space="preserve"> :    Mathaviphd@gmail.com</w:t>
      </w:r>
    </w:p>
    <w:p>
      <w:pPr>
        <w:tabs>
          <w:tab w:val="left" w:pos="3400" w:leader="none"/>
          <w:tab w:val="right" w:pos="5755" w:leader="none"/>
        </w:tabs>
        <w:spacing w:before="70" w:after="0" w:line="240"/>
        <w:ind w:right="0" w:left="579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Mobile</w:t>
        <w:tab/>
        <w:t xml:space="preserve"> :    9789463548</w:t>
      </w:r>
    </w:p>
    <w:p>
      <w:pPr>
        <w:numPr>
          <w:ilvl w:val="0"/>
          <w:numId w:val="15"/>
        </w:numPr>
        <w:tabs>
          <w:tab w:val="left" w:pos="520" w:leader="none"/>
        </w:tabs>
        <w:spacing w:before="294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Educational</w:t>
      </w:r>
      <w:r>
        <w:rPr>
          <w:rFonts w:ascii="Times New Roman" w:hAnsi="Times New Roman" w:cs="Times New Roman" w:eastAsia="Times New Roman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qualifications:</w:t>
      </w:r>
    </w:p>
    <w:p>
      <w:pPr>
        <w:numPr>
          <w:ilvl w:val="0"/>
          <w:numId w:val="15"/>
        </w:numPr>
        <w:tabs>
          <w:tab w:val="left" w:pos="520" w:leader="none"/>
        </w:tabs>
        <w:spacing w:before="294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M.SC-Fashion technology and costume designing ,Jamal Mohamed college in               Trichy withaggregate of 80% (2019-2021)</w:t>
      </w:r>
    </w:p>
    <w:p>
      <w:pPr>
        <w:numPr>
          <w:ilvl w:val="0"/>
          <w:numId w:val="15"/>
        </w:numPr>
        <w:tabs>
          <w:tab w:val="left" w:pos="520" w:leader="none"/>
        </w:tabs>
        <w:spacing w:before="294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MBA-Textile management ,Periyar university (distance education), Salem with   aggregate of 68% (2017-2019)</w:t>
      </w:r>
    </w:p>
    <w:p>
      <w:pPr>
        <w:numPr>
          <w:ilvl w:val="0"/>
          <w:numId w:val="15"/>
        </w:numPr>
        <w:tabs>
          <w:tab w:val="left" w:pos="520" w:leader="none"/>
        </w:tabs>
        <w:spacing w:before="294" w:after="0" w:line="240"/>
        <w:ind w:right="0" w:left="519" w:hanging="36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B.SC-Apparel &amp;fashion technology, Pavendar Bharathidasan college of arts &amp; science, Trichywith aggregate of 83% (2014-2017)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187" w:leader="none"/>
        </w:tabs>
        <w:spacing w:before="0" w:after="0" w:line="285"/>
        <w:ind w:right="2984" w:left="1782" w:firstLine="0"/>
        <w:jc w:val="left"/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</w:pPr>
    </w:p>
    <w:p>
      <w:pPr>
        <w:tabs>
          <w:tab w:val="left" w:pos="4187" w:leader="none"/>
        </w:tabs>
        <w:spacing w:before="0" w:after="0" w:line="285"/>
        <w:ind w:right="2984" w:left="178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8"/>
        </w:numPr>
        <w:tabs>
          <w:tab w:val="left" w:pos="525" w:leader="none"/>
          <w:tab w:val="left" w:pos="3395" w:leader="none"/>
          <w:tab w:val="left" w:pos="3887" w:leader="none"/>
        </w:tabs>
        <w:spacing w:before="0" w:after="0" w:line="322"/>
        <w:ind w:right="0" w:left="524" w:hanging="3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Languages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known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Tamil,</w:t>
      </w:r>
      <w:r>
        <w:rPr>
          <w:rFonts w:ascii="Times New Roman" w:hAnsi="Times New Roman" w:cs="Times New Roman" w:eastAsia="Times New Roman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English</w:t>
      </w:r>
    </w:p>
    <w:p>
      <w:pPr>
        <w:numPr>
          <w:ilvl w:val="0"/>
          <w:numId w:val="18"/>
        </w:numPr>
        <w:tabs>
          <w:tab w:val="left" w:pos="525" w:leader="none"/>
          <w:tab w:val="left" w:pos="3395" w:leader="none"/>
          <w:tab w:val="left" w:pos="3887" w:leader="none"/>
        </w:tabs>
        <w:spacing w:before="130" w:after="0" w:line="240"/>
        <w:ind w:right="0" w:left="524" w:hanging="3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Areas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of</w:t>
      </w:r>
      <w:r>
        <w:rPr>
          <w:rFonts w:ascii="Times New Roman" w:hAnsi="Times New Roman" w:cs="Times New Roman" w:eastAsia="Times New Roman"/>
          <w:b/>
          <w:color w:val="auto"/>
          <w:spacing w:val="-29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Specialization</w:t>
        <w:tab/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  <w:tab/>
        <w:t xml:space="preserve">sewing techniques,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Textile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testing,</w:t>
      </w:r>
    </w:p>
    <w:p>
      <w:pPr>
        <w:spacing w:before="128" w:after="0" w:line="360"/>
        <w:ind w:right="-630" w:left="3960" w:hanging="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fiber to fabric, apparel designing for clothing  psychology.</w:t>
      </w:r>
    </w:p>
    <w:p>
      <w:pPr>
        <w:spacing w:before="128" w:after="0" w:line="360"/>
        <w:ind w:right="271" w:left="90" w:firstLine="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Under</w:t>
      </w: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graduate</w:t>
        <w:tab/>
        <w:t xml:space="preserve">                 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color w:val="auto"/>
          <w:spacing w:val="-34"/>
          <w:position w:val="0"/>
          <w:sz w:val="24"/>
          <w:shd w:fill="auto" w:val="clear"/>
        </w:rPr>
        <w:t xml:space="preserve">               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2 years</w:t>
      </w:r>
    </w:p>
    <w:p>
      <w:pPr>
        <w:numPr>
          <w:ilvl w:val="0"/>
          <w:numId w:val="22"/>
        </w:numPr>
        <w:tabs>
          <w:tab w:val="left" w:pos="520" w:leader="none"/>
        </w:tabs>
        <w:spacing w:before="92" w:after="0" w:line="240"/>
        <w:ind w:right="0" w:left="519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Subjects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Taught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4"/>
        </w:numPr>
        <w:tabs>
          <w:tab w:val="left" w:pos="525" w:leader="none"/>
          <w:tab w:val="left" w:pos="3395" w:leader="none"/>
          <w:tab w:val="left" w:pos="3887" w:leader="none"/>
        </w:tabs>
        <w:spacing w:before="130" w:after="0" w:line="240"/>
        <w:ind w:right="0" w:left="524" w:hanging="3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Under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Graduate</w:t>
        <w:tab/>
        <w:t xml:space="preserve">  :     sewing techniques,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Textile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testing,</w:t>
      </w:r>
    </w:p>
    <w:p>
      <w:pPr>
        <w:tabs>
          <w:tab w:val="left" w:pos="9540" w:leader="none"/>
        </w:tabs>
        <w:spacing w:before="128" w:after="0" w:line="360"/>
        <w:ind w:right="-540" w:left="3887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fiber to fabric, apparel designing for clothing psychology, apparel merchandizing and marketing.                             </w:t>
      </w:r>
    </w:p>
    <w:p>
      <w:pPr>
        <w:numPr>
          <w:ilvl w:val="0"/>
          <w:numId w:val="26"/>
        </w:numPr>
        <w:tabs>
          <w:tab w:val="left" w:pos="520" w:leader="none"/>
        </w:tabs>
        <w:spacing w:before="0" w:after="0" w:line="240"/>
        <w:ind w:right="0" w:left="519" w:hanging="36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Seminars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 Conferences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Workshops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Attended: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one day national seminar on EMERGING SCENARIO IN TEXTILE          AND FASHIONat K.S.R. college of arts &amp;science for women in namakkal.</w:t>
      </w:r>
    </w:p>
    <w:p>
      <w:pPr>
        <w:numPr>
          <w:ilvl w:val="0"/>
          <w:numId w:val="28"/>
        </w:numPr>
        <w:tabs>
          <w:tab w:val="left" w:pos="30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one day national seminar on FASHION TRENDS IN TEXTILE    INDUSTRY at SEETHALAKSHMI RAMASWAMI college in Trichy.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 day national seminar on E-FASHION BUSINESS AND ITS IMPACT ON SOCIALCHANGES in JAMAL MOHAMED college,Trichy.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Participated in WORLD COTTON DAY celebration in JAMAL MOHAMED   college ,Trichy.</w:t>
      </w:r>
    </w:p>
    <w:p>
      <w:pPr>
        <w:numPr>
          <w:ilvl w:val="0"/>
          <w:numId w:val="28"/>
        </w:num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Paper presented in two days international seminar on "modern perspectives on sustainable fashion and digital marketing" JAMAL MOHAMED COLLEGE,Trichy.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num w:numId="5">
    <w:abstractNumId w:val="30"/>
  </w:num>
  <w:num w:numId="15">
    <w:abstractNumId w:val="24"/>
  </w:num>
  <w:num w:numId="18">
    <w:abstractNumId w:val="18"/>
  </w:num>
  <w:num w:numId="22">
    <w:abstractNumId w:val="12"/>
  </w:num>
  <w:num w:numId="24">
    <w:abstractNumId w:val="6"/>
  </w:num>
  <w:num w:numId="26">
    <w:abstractNumId w:val="0"/>
  </w:num>
  <w:num w:numId="28">
    <w:abstractNumId w:val="1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